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D6" w:rsidRDefault="00CC548F">
      <w:r w:rsidRPr="00CC548F">
        <w:t xml:space="preserve">Aperto </w:t>
      </w:r>
      <w:r>
        <w:t xml:space="preserve">solo </w:t>
      </w:r>
      <w:r w:rsidRPr="00CC548F">
        <w:t xml:space="preserve">a studenti del CL Magistrale di Psicologia. La partecipazione sarà rilevata tramite firme. Ai partecipanti il CAD riconoscerà 0,25 </w:t>
      </w:r>
      <w:proofErr w:type="spellStart"/>
      <w:r w:rsidRPr="00CC548F">
        <w:t>cfu</w:t>
      </w:r>
      <w:proofErr w:type="spellEnd"/>
      <w:r w:rsidRPr="00CC548F">
        <w:t xml:space="preserve"> a seminario. Prenotazioni consentite entro il lunedì precedente il seminario. Promotore del seminario </w:t>
      </w:r>
      <w:r>
        <w:t>dr.ssa Angela Paris.</w:t>
      </w:r>
      <w:bookmarkStart w:id="0" w:name="_GoBack"/>
      <w:bookmarkEnd w:id="0"/>
    </w:p>
    <w:p w:rsidR="00CC548F" w:rsidRDefault="00CC548F"/>
    <w:p w:rsidR="00CC548F" w:rsidRPr="00CC548F" w:rsidRDefault="00CC548F" w:rsidP="00CC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48F">
        <w:rPr>
          <w:rFonts w:ascii="Times New Roman" w:eastAsia="Times New Roman" w:hAnsi="Times New Roman" w:cs="Times New Roman"/>
          <w:sz w:val="24"/>
          <w:szCs w:val="24"/>
          <w:lang w:eastAsia="it-IT"/>
        </w:rPr>
        <w:t>- Giovedì 7 marzo: 17.30-19.30: prof.ssa Angela Paris, Esercitazione pratica sulle tecniche di terapia di gruppo gestalt-analitiche</w:t>
      </w:r>
    </w:p>
    <w:p w:rsidR="00CC548F" w:rsidRPr="00CC548F" w:rsidRDefault="00CC548F" w:rsidP="00CC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4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Giovedì 21 marzo: prof. </w:t>
      </w:r>
      <w:proofErr w:type="spellStart"/>
      <w:r w:rsidRPr="00CC548F">
        <w:rPr>
          <w:rFonts w:ascii="Times New Roman" w:eastAsia="Times New Roman" w:hAnsi="Times New Roman" w:cs="Times New Roman"/>
          <w:sz w:val="24"/>
          <w:szCs w:val="24"/>
          <w:lang w:eastAsia="it-IT"/>
        </w:rPr>
        <w:t>ssa</w:t>
      </w:r>
      <w:proofErr w:type="spellEnd"/>
      <w:r w:rsidRPr="00CC54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Angela Paris, 17.30-19.30 Ipnosi, yoga e psicoterapia.</w:t>
      </w:r>
    </w:p>
    <w:p w:rsidR="00CC548F" w:rsidRPr="00CC548F" w:rsidRDefault="00CC548F" w:rsidP="00CC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48F">
        <w:rPr>
          <w:rFonts w:ascii="Times New Roman" w:eastAsia="Times New Roman" w:hAnsi="Times New Roman" w:cs="Times New Roman"/>
          <w:sz w:val="24"/>
          <w:szCs w:val="24"/>
          <w:lang w:eastAsia="it-IT"/>
        </w:rPr>
        <w:t>-Giovedì 4 aprile: 17.30-19.30; prof.ssa Angela Paris, Il gioco Psicodrammatico come tecnica di analisi dei sogni</w:t>
      </w:r>
    </w:p>
    <w:p w:rsidR="00CC548F" w:rsidRPr="00CC548F" w:rsidRDefault="00CC548F" w:rsidP="00CC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4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-Giovedì 18 aprile: 17.30- 19.30; prof.ssa Angela Paris e prof. Luciano </w:t>
      </w:r>
      <w:proofErr w:type="spellStart"/>
      <w:r w:rsidRPr="00CC548F">
        <w:rPr>
          <w:rFonts w:ascii="Times New Roman" w:eastAsia="Times New Roman" w:hAnsi="Times New Roman" w:cs="Times New Roman"/>
          <w:sz w:val="24"/>
          <w:szCs w:val="24"/>
          <w:lang w:eastAsia="it-IT"/>
        </w:rPr>
        <w:t>Fargnoli</w:t>
      </w:r>
      <w:proofErr w:type="spellEnd"/>
      <w:r w:rsidRPr="00CC548F">
        <w:rPr>
          <w:rFonts w:ascii="Times New Roman" w:eastAsia="Times New Roman" w:hAnsi="Times New Roman" w:cs="Times New Roman"/>
          <w:sz w:val="24"/>
          <w:szCs w:val="24"/>
          <w:lang w:eastAsia="it-IT"/>
        </w:rPr>
        <w:t>, Dimostrazione pratica di seduta individuale di colloquio clinico</w:t>
      </w:r>
    </w:p>
    <w:p w:rsidR="00CC548F" w:rsidRPr="00CC548F" w:rsidRDefault="00CC548F" w:rsidP="00CC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48F">
        <w:rPr>
          <w:rFonts w:ascii="Times New Roman" w:eastAsia="Times New Roman" w:hAnsi="Times New Roman" w:cs="Times New Roman"/>
          <w:sz w:val="24"/>
          <w:szCs w:val="24"/>
          <w:lang w:eastAsia="it-IT"/>
        </w:rPr>
        <w:t>-Giovedì 2 maggio: 17.30- 19.30; prof.ssa Angela Paris e prof. Roberto Filippini, Avventure e sventure del narcisismo. Volti, maschere e specchi del dramma umano</w:t>
      </w:r>
    </w:p>
    <w:p w:rsidR="00CC548F" w:rsidRPr="00CC548F" w:rsidRDefault="00CC548F" w:rsidP="00CC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48F">
        <w:rPr>
          <w:rFonts w:ascii="Times New Roman" w:eastAsia="Times New Roman" w:hAnsi="Times New Roman" w:cs="Times New Roman"/>
          <w:sz w:val="24"/>
          <w:szCs w:val="24"/>
          <w:lang w:eastAsia="it-IT"/>
        </w:rPr>
        <w:t>-Giovedì 16 maggio: 17.30-19.30; prof. Angela Paris, Sogno e terapia</w:t>
      </w:r>
    </w:p>
    <w:p w:rsidR="00CC548F" w:rsidRPr="00CC548F" w:rsidRDefault="00CC548F" w:rsidP="00CC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548F">
        <w:rPr>
          <w:rFonts w:ascii="Times New Roman" w:eastAsia="Times New Roman" w:hAnsi="Times New Roman" w:cs="Times New Roman"/>
          <w:sz w:val="24"/>
          <w:szCs w:val="24"/>
          <w:lang w:eastAsia="it-IT"/>
        </w:rPr>
        <w:t>-Giovedì 30 maggio: 17:30-19:30; prof. Angela Paris, I simboli del corpo: lettura analitica di sintomi e malattie.</w:t>
      </w:r>
    </w:p>
    <w:p w:rsidR="00CC548F" w:rsidRDefault="00CC548F"/>
    <w:sectPr w:rsidR="00CC5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8F"/>
    <w:rsid w:val="009961D6"/>
    <w:rsid w:val="00CC548F"/>
    <w:rsid w:val="00D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F921E-E3A6-4A58-9285-D2A32525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CC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Simone</dc:creator>
  <cp:keywords/>
  <dc:description/>
  <cp:lastModifiedBy>Alessandra De Simone</cp:lastModifiedBy>
  <cp:revision>1</cp:revision>
  <dcterms:created xsi:type="dcterms:W3CDTF">2019-02-18T10:39:00Z</dcterms:created>
  <dcterms:modified xsi:type="dcterms:W3CDTF">2019-02-18T12:28:00Z</dcterms:modified>
</cp:coreProperties>
</file>