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F6" w:rsidRPr="00CA6CFE" w:rsidRDefault="00571783" w:rsidP="006012F6">
      <w:pPr>
        <w:ind w:left="284" w:hanging="284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SICUREZZA IN RISONANZA MAGNETICA</w:t>
      </w:r>
    </w:p>
    <w:p w:rsidR="004C19D3" w:rsidRDefault="006012F6" w:rsidP="006012F6">
      <w:pPr>
        <w:jc w:val="center"/>
        <w:rPr>
          <w:b/>
          <w:sz w:val="28"/>
          <w:lang w:val="it-IT"/>
        </w:rPr>
      </w:pPr>
      <w:r w:rsidRPr="006012F6">
        <w:rPr>
          <w:b/>
          <w:sz w:val="28"/>
          <w:lang w:val="it-IT"/>
        </w:rPr>
        <w:t>PROGRAMMA DEL CORSO</w:t>
      </w:r>
    </w:p>
    <w:p w:rsidR="008766FB" w:rsidRDefault="008766FB" w:rsidP="006012F6">
      <w:pPr>
        <w:jc w:val="center"/>
        <w:rPr>
          <w:b/>
          <w:sz w:val="24"/>
          <w:lang w:val="it-IT"/>
        </w:rPr>
      </w:pPr>
      <w:r w:rsidRPr="008766FB">
        <w:rPr>
          <w:b/>
          <w:sz w:val="24"/>
          <w:lang w:val="it-IT"/>
        </w:rPr>
        <w:t xml:space="preserve">L’Aquila, </w:t>
      </w:r>
      <w:r w:rsidR="00571783">
        <w:rPr>
          <w:b/>
          <w:sz w:val="24"/>
          <w:lang w:val="it-IT"/>
        </w:rPr>
        <w:t>25</w:t>
      </w:r>
      <w:r w:rsidRPr="008766FB">
        <w:rPr>
          <w:b/>
          <w:sz w:val="24"/>
          <w:lang w:val="it-IT"/>
        </w:rPr>
        <w:t xml:space="preserve"> </w:t>
      </w:r>
      <w:r w:rsidR="00571783">
        <w:rPr>
          <w:b/>
          <w:sz w:val="24"/>
          <w:lang w:val="it-IT"/>
        </w:rPr>
        <w:t>Maggio</w:t>
      </w:r>
      <w:r w:rsidRPr="008766FB">
        <w:rPr>
          <w:b/>
          <w:sz w:val="24"/>
          <w:lang w:val="it-IT"/>
        </w:rPr>
        <w:t xml:space="preserve"> 2019</w:t>
      </w:r>
    </w:p>
    <w:p w:rsidR="008766FB" w:rsidRPr="008766FB" w:rsidRDefault="008766FB" w:rsidP="008766FB">
      <w:pPr>
        <w:spacing w:after="0" w:line="240" w:lineRule="auto"/>
        <w:rPr>
          <w:sz w:val="24"/>
          <w:lang w:val="it-IT"/>
        </w:rPr>
      </w:pPr>
      <w:r w:rsidRPr="008766FB">
        <w:rPr>
          <w:sz w:val="24"/>
          <w:lang w:val="it-IT"/>
        </w:rPr>
        <w:t>Aula “R. Passariello”</w:t>
      </w:r>
    </w:p>
    <w:p w:rsidR="008766FB" w:rsidRPr="008766FB" w:rsidRDefault="008766FB" w:rsidP="008766FB">
      <w:pPr>
        <w:spacing w:after="0" w:line="240" w:lineRule="auto"/>
        <w:rPr>
          <w:sz w:val="24"/>
          <w:lang w:val="it-IT"/>
        </w:rPr>
      </w:pPr>
      <w:r w:rsidRPr="008766FB">
        <w:rPr>
          <w:sz w:val="24"/>
          <w:lang w:val="it-IT"/>
        </w:rPr>
        <w:t>Dipartimento Tecnologie Pesanti</w:t>
      </w:r>
    </w:p>
    <w:p w:rsidR="008766FB" w:rsidRPr="008766FB" w:rsidRDefault="008766FB" w:rsidP="008766FB">
      <w:pPr>
        <w:spacing w:after="0" w:line="240" w:lineRule="auto"/>
        <w:rPr>
          <w:sz w:val="24"/>
          <w:lang w:val="it-IT"/>
        </w:rPr>
      </w:pPr>
      <w:r w:rsidRPr="008766FB">
        <w:rPr>
          <w:sz w:val="24"/>
          <w:lang w:val="it-IT"/>
        </w:rPr>
        <w:t>Ospedale “S. Salvatore” L’Aquila</w:t>
      </w:r>
    </w:p>
    <w:p w:rsidR="006012F6" w:rsidRDefault="006012F6" w:rsidP="006012F6">
      <w:pPr>
        <w:jc w:val="center"/>
        <w:rPr>
          <w:b/>
          <w:sz w:val="2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8824"/>
      </w:tblGrid>
      <w:tr w:rsidR="006012F6" w:rsidTr="006F53CF">
        <w:tc>
          <w:tcPr>
            <w:tcW w:w="817" w:type="dxa"/>
          </w:tcPr>
          <w:p w:rsidR="006012F6" w:rsidRDefault="006012F6" w:rsidP="008766FB">
            <w:pPr>
              <w:spacing w:line="480" w:lineRule="au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08:00</w:t>
            </w:r>
          </w:p>
        </w:tc>
        <w:tc>
          <w:tcPr>
            <w:tcW w:w="9037" w:type="dxa"/>
          </w:tcPr>
          <w:p w:rsidR="006012F6" w:rsidRPr="008766FB" w:rsidRDefault="006012F6" w:rsidP="008766FB">
            <w:pPr>
              <w:spacing w:line="480" w:lineRule="auto"/>
              <w:rPr>
                <w:b/>
                <w:sz w:val="26"/>
                <w:szCs w:val="26"/>
                <w:lang w:val="it-IT"/>
              </w:rPr>
            </w:pPr>
            <w:r w:rsidRPr="008766FB">
              <w:rPr>
                <w:b/>
                <w:sz w:val="26"/>
                <w:szCs w:val="26"/>
                <w:lang w:val="it-IT"/>
              </w:rPr>
              <w:t>Registrazione</w:t>
            </w:r>
          </w:p>
        </w:tc>
      </w:tr>
      <w:tr w:rsidR="006012F6" w:rsidRPr="00562F53" w:rsidTr="006F53CF">
        <w:trPr>
          <w:trHeight w:val="1590"/>
        </w:trPr>
        <w:tc>
          <w:tcPr>
            <w:tcW w:w="817" w:type="dxa"/>
          </w:tcPr>
          <w:p w:rsidR="006012F6" w:rsidRDefault="006012F6" w:rsidP="006012F6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08:15</w:t>
            </w:r>
          </w:p>
        </w:tc>
        <w:tc>
          <w:tcPr>
            <w:tcW w:w="9037" w:type="dxa"/>
          </w:tcPr>
          <w:p w:rsidR="006012F6" w:rsidRPr="008766FB" w:rsidRDefault="00571783" w:rsidP="006012F6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Relazione dell’Esperto Qualificato</w:t>
            </w:r>
          </w:p>
          <w:p w:rsidR="006012F6" w:rsidRPr="008766FB" w:rsidRDefault="00571783" w:rsidP="006012F6">
            <w:pPr>
              <w:rPr>
                <w:b/>
                <w:i/>
                <w:sz w:val="26"/>
                <w:szCs w:val="26"/>
                <w:lang w:val="it-IT"/>
              </w:rPr>
            </w:pPr>
            <w:r>
              <w:rPr>
                <w:b/>
                <w:i/>
                <w:sz w:val="26"/>
                <w:szCs w:val="26"/>
                <w:lang w:val="it-IT"/>
              </w:rPr>
              <w:t xml:space="preserve">Dr. R. </w:t>
            </w:r>
            <w:proofErr w:type="spellStart"/>
            <w:r>
              <w:rPr>
                <w:b/>
                <w:i/>
                <w:sz w:val="26"/>
                <w:szCs w:val="26"/>
                <w:lang w:val="it-IT"/>
              </w:rPr>
              <w:t>Cifani</w:t>
            </w:r>
            <w:proofErr w:type="spellEnd"/>
          </w:p>
        </w:tc>
      </w:tr>
      <w:tr w:rsidR="006012F6" w:rsidRPr="00562F53" w:rsidTr="006F53CF">
        <w:trPr>
          <w:trHeight w:val="1259"/>
        </w:trPr>
        <w:tc>
          <w:tcPr>
            <w:tcW w:w="817" w:type="dxa"/>
          </w:tcPr>
          <w:p w:rsidR="006012F6" w:rsidRDefault="006012F6" w:rsidP="006012F6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571783">
              <w:rPr>
                <w:b/>
                <w:lang w:val="it-IT"/>
              </w:rPr>
              <w:t>0</w:t>
            </w:r>
            <w:r>
              <w:rPr>
                <w:b/>
                <w:lang w:val="it-IT"/>
              </w:rPr>
              <w:t>:15</w:t>
            </w:r>
          </w:p>
        </w:tc>
        <w:tc>
          <w:tcPr>
            <w:tcW w:w="9037" w:type="dxa"/>
          </w:tcPr>
          <w:p w:rsidR="006012F6" w:rsidRDefault="00571783" w:rsidP="008766FB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Problematiche cliniche</w:t>
            </w:r>
          </w:p>
          <w:p w:rsidR="008766FB" w:rsidRPr="008766FB" w:rsidRDefault="008766FB" w:rsidP="008766FB">
            <w:pPr>
              <w:jc w:val="both"/>
              <w:rPr>
                <w:b/>
                <w:i/>
                <w:sz w:val="26"/>
                <w:szCs w:val="26"/>
                <w:lang w:val="it-IT"/>
              </w:rPr>
            </w:pPr>
            <w:r w:rsidRPr="008766FB">
              <w:rPr>
                <w:b/>
                <w:i/>
                <w:sz w:val="26"/>
                <w:szCs w:val="26"/>
                <w:lang w:val="it-IT"/>
              </w:rPr>
              <w:t xml:space="preserve">Prof. </w:t>
            </w:r>
            <w:r w:rsidR="00571783">
              <w:rPr>
                <w:b/>
                <w:i/>
                <w:sz w:val="26"/>
                <w:szCs w:val="26"/>
                <w:lang w:val="it-IT"/>
              </w:rPr>
              <w:t>C. Masciocchi</w:t>
            </w:r>
          </w:p>
        </w:tc>
      </w:tr>
      <w:tr w:rsidR="00571783" w:rsidRPr="00562F53" w:rsidTr="006F53CF">
        <w:trPr>
          <w:trHeight w:val="1259"/>
        </w:trPr>
        <w:tc>
          <w:tcPr>
            <w:tcW w:w="817" w:type="dxa"/>
          </w:tcPr>
          <w:p w:rsidR="00571783" w:rsidRDefault="00571783" w:rsidP="006012F6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12:15</w:t>
            </w:r>
          </w:p>
        </w:tc>
        <w:tc>
          <w:tcPr>
            <w:tcW w:w="9037" w:type="dxa"/>
          </w:tcPr>
          <w:p w:rsidR="00571783" w:rsidRDefault="00571783" w:rsidP="008766FB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Regolamento sicurezza </w:t>
            </w:r>
            <w:proofErr w:type="spellStart"/>
            <w:r>
              <w:rPr>
                <w:sz w:val="26"/>
                <w:szCs w:val="26"/>
                <w:lang w:val="it-IT"/>
              </w:rPr>
              <w:t>divice</w:t>
            </w:r>
            <w:proofErr w:type="spellEnd"/>
          </w:p>
          <w:p w:rsidR="00571783" w:rsidRPr="00571783" w:rsidRDefault="00571783" w:rsidP="008766FB">
            <w:pPr>
              <w:jc w:val="both"/>
              <w:rPr>
                <w:b/>
                <w:i/>
                <w:sz w:val="26"/>
                <w:szCs w:val="26"/>
                <w:lang w:val="it-IT"/>
              </w:rPr>
            </w:pPr>
            <w:r>
              <w:rPr>
                <w:b/>
                <w:i/>
                <w:sz w:val="26"/>
                <w:szCs w:val="26"/>
                <w:lang w:val="it-IT"/>
              </w:rPr>
              <w:t>Prof. E. Di Cesare</w:t>
            </w:r>
          </w:p>
        </w:tc>
      </w:tr>
      <w:tr w:rsidR="006012F6" w:rsidTr="006F53CF">
        <w:trPr>
          <w:trHeight w:val="568"/>
        </w:trPr>
        <w:tc>
          <w:tcPr>
            <w:tcW w:w="817" w:type="dxa"/>
          </w:tcPr>
          <w:p w:rsidR="006012F6" w:rsidRDefault="006012F6" w:rsidP="006012F6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14:15</w:t>
            </w:r>
          </w:p>
        </w:tc>
        <w:tc>
          <w:tcPr>
            <w:tcW w:w="9037" w:type="dxa"/>
          </w:tcPr>
          <w:p w:rsidR="006012F6" w:rsidRPr="008766FB" w:rsidRDefault="006012F6" w:rsidP="006012F6">
            <w:pPr>
              <w:rPr>
                <w:b/>
                <w:sz w:val="26"/>
                <w:szCs w:val="26"/>
                <w:lang w:val="it-IT"/>
              </w:rPr>
            </w:pPr>
            <w:r w:rsidRPr="008766FB">
              <w:rPr>
                <w:b/>
                <w:sz w:val="26"/>
                <w:szCs w:val="26"/>
                <w:lang w:val="it-IT"/>
              </w:rPr>
              <w:t>Questionario</w:t>
            </w:r>
          </w:p>
        </w:tc>
      </w:tr>
      <w:tr w:rsidR="006012F6" w:rsidTr="006F53CF">
        <w:tc>
          <w:tcPr>
            <w:tcW w:w="817" w:type="dxa"/>
          </w:tcPr>
          <w:p w:rsidR="006012F6" w:rsidRDefault="006012F6" w:rsidP="006012F6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14:30</w:t>
            </w:r>
          </w:p>
        </w:tc>
        <w:tc>
          <w:tcPr>
            <w:tcW w:w="9037" w:type="dxa"/>
          </w:tcPr>
          <w:p w:rsidR="006012F6" w:rsidRPr="008766FB" w:rsidRDefault="006012F6" w:rsidP="006012F6">
            <w:pPr>
              <w:rPr>
                <w:b/>
                <w:sz w:val="26"/>
                <w:szCs w:val="26"/>
                <w:lang w:val="it-IT"/>
              </w:rPr>
            </w:pPr>
            <w:r w:rsidRPr="008766FB">
              <w:rPr>
                <w:b/>
                <w:sz w:val="26"/>
                <w:szCs w:val="26"/>
                <w:lang w:val="it-IT"/>
              </w:rPr>
              <w:t>Chiusura del corso</w:t>
            </w:r>
          </w:p>
        </w:tc>
      </w:tr>
    </w:tbl>
    <w:p w:rsidR="006012F6" w:rsidRDefault="006012F6" w:rsidP="006012F6">
      <w:pPr>
        <w:rPr>
          <w:b/>
          <w:lang w:val="it-IT"/>
        </w:rPr>
      </w:pPr>
    </w:p>
    <w:p w:rsidR="00562F53" w:rsidRDefault="00562F53" w:rsidP="006012F6">
      <w:pPr>
        <w:rPr>
          <w:b/>
          <w:lang w:val="it-IT"/>
        </w:rPr>
      </w:pPr>
    </w:p>
    <w:p w:rsidR="00562F53" w:rsidRDefault="00562F53" w:rsidP="00562F53">
      <w:pPr>
        <w:spacing w:after="0"/>
        <w:rPr>
          <w:b/>
          <w:lang w:val="it-IT"/>
        </w:rPr>
      </w:pPr>
    </w:p>
    <w:p w:rsidR="00562F53" w:rsidRDefault="00562F53" w:rsidP="00562F53">
      <w:pPr>
        <w:spacing w:after="0"/>
        <w:rPr>
          <w:b/>
          <w:lang w:val="it-IT"/>
        </w:rPr>
      </w:pPr>
      <w:r>
        <w:rPr>
          <w:b/>
          <w:lang w:val="it-IT"/>
        </w:rPr>
        <w:t xml:space="preserve">1 CFU </w:t>
      </w:r>
    </w:p>
    <w:p w:rsidR="00562F53" w:rsidRPr="00562F53" w:rsidRDefault="00562F53" w:rsidP="00562F53">
      <w:pPr>
        <w:spacing w:after="0"/>
        <w:rPr>
          <w:b/>
          <w:lang w:val="it-IT"/>
        </w:rPr>
      </w:pPr>
      <w:r w:rsidRPr="00562F53">
        <w:rPr>
          <w:b/>
          <w:lang w:val="it-IT"/>
        </w:rPr>
        <w:t>A.F.O. Riservato</w:t>
      </w:r>
      <w:r>
        <w:rPr>
          <w:b/>
          <w:lang w:val="it-IT"/>
        </w:rPr>
        <w:t xml:space="preserve"> a n. 30 </w:t>
      </w:r>
      <w:proofErr w:type="gramStart"/>
      <w:r>
        <w:rPr>
          <w:b/>
          <w:lang w:val="it-IT"/>
        </w:rPr>
        <w:t xml:space="preserve">iscritti </w:t>
      </w:r>
      <w:r w:rsidRPr="00562F53">
        <w:rPr>
          <w:b/>
          <w:lang w:val="it-IT"/>
        </w:rPr>
        <w:t xml:space="preserve"> ai</w:t>
      </w:r>
      <w:proofErr w:type="gramEnd"/>
      <w:r w:rsidRPr="00562F53">
        <w:rPr>
          <w:b/>
          <w:lang w:val="it-IT"/>
        </w:rPr>
        <w:t xml:space="preserve"> Corsi di Studio di: </w:t>
      </w:r>
    </w:p>
    <w:p w:rsidR="00562F53" w:rsidRDefault="00562F53" w:rsidP="00562F53">
      <w:pPr>
        <w:spacing w:after="0"/>
        <w:rPr>
          <w:b/>
          <w:lang w:val="it-IT"/>
        </w:rPr>
      </w:pPr>
      <w:r w:rsidRPr="00562F53">
        <w:rPr>
          <w:b/>
          <w:lang w:val="it-IT"/>
        </w:rPr>
        <w:t>CL Tecniche di Radiologia Medica, per Immagini e Radioterapia</w:t>
      </w:r>
      <w:r>
        <w:rPr>
          <w:b/>
          <w:lang w:val="it-IT"/>
        </w:rPr>
        <w:t xml:space="preserve"> </w:t>
      </w:r>
    </w:p>
    <w:p w:rsidR="00562F53" w:rsidRDefault="00562F53" w:rsidP="00562F53">
      <w:pPr>
        <w:spacing w:after="0"/>
        <w:rPr>
          <w:b/>
          <w:lang w:val="it-IT"/>
        </w:rPr>
      </w:pPr>
      <w:r w:rsidRPr="00562F53">
        <w:rPr>
          <w:b/>
          <w:lang w:val="it-IT"/>
        </w:rPr>
        <w:t xml:space="preserve">CLM Scienze delle Professioni Sanitarie Tecniche </w:t>
      </w:r>
      <w:r>
        <w:rPr>
          <w:b/>
          <w:lang w:val="it-IT"/>
        </w:rPr>
        <w:t>Diagnostiche</w:t>
      </w:r>
      <w:bookmarkStart w:id="0" w:name="_GoBack"/>
      <w:bookmarkEnd w:id="0"/>
    </w:p>
    <w:sectPr w:rsidR="00562F53" w:rsidSect="002F3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26E"/>
    <w:multiLevelType w:val="hybridMultilevel"/>
    <w:tmpl w:val="C588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F6"/>
    <w:rsid w:val="002F39EF"/>
    <w:rsid w:val="004C19D3"/>
    <w:rsid w:val="00562F53"/>
    <w:rsid w:val="00571783"/>
    <w:rsid w:val="006012F6"/>
    <w:rsid w:val="006F53CF"/>
    <w:rsid w:val="008430C4"/>
    <w:rsid w:val="008766FB"/>
    <w:rsid w:val="00E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7756"/>
  <w15:chartTrackingRefBased/>
  <w15:docId w15:val="{AD62A3E5-3E95-4892-9619-1F2ABE4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2019-03-18T12:24:00Z</cp:lastPrinted>
  <dcterms:created xsi:type="dcterms:W3CDTF">2019-05-22T12:12:00Z</dcterms:created>
  <dcterms:modified xsi:type="dcterms:W3CDTF">2019-05-22T12:12:00Z</dcterms:modified>
</cp:coreProperties>
</file>