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91" w:rsidRDefault="008627BB">
      <w:r>
        <w:t xml:space="preserve">Risultati esame di Patologia Generale Cl. Fisioterapia </w:t>
      </w:r>
      <w:r w:rsidR="003B7EC1">
        <w:t>08</w:t>
      </w:r>
      <w:r>
        <w:t>-0</w:t>
      </w:r>
      <w:r w:rsidR="003B7EC1">
        <w:t>7</w:t>
      </w:r>
      <w:r>
        <w:t>-2019</w:t>
      </w:r>
    </w:p>
    <w:p w:rsidR="008627BB" w:rsidRDefault="008627BB"/>
    <w:p w:rsidR="008627BB" w:rsidRDefault="008627BB">
      <w:r>
        <w:t>Superato</w:t>
      </w:r>
    </w:p>
    <w:p w:rsidR="008627BB" w:rsidRDefault="003B7EC1">
      <w:r>
        <w:t>Pastore Francesco</w:t>
      </w:r>
      <w:r w:rsidR="008627BB">
        <w:tab/>
      </w:r>
      <w:r w:rsidR="008627BB">
        <w:tab/>
      </w:r>
      <w:r>
        <w:t>259789</w:t>
      </w:r>
      <w:r w:rsidR="008627BB">
        <w:tab/>
      </w:r>
      <w:r>
        <w:t>30</w:t>
      </w:r>
    </w:p>
    <w:p w:rsidR="008627BB" w:rsidRDefault="003B7EC1">
      <w:r>
        <w:t>Acini Giorgia</w:t>
      </w:r>
      <w:r w:rsidR="008627BB">
        <w:tab/>
      </w:r>
      <w:r w:rsidR="008627BB">
        <w:tab/>
      </w:r>
      <w:r w:rsidR="008627BB">
        <w:tab/>
      </w:r>
      <w:r>
        <w:t>253868</w:t>
      </w:r>
      <w:r w:rsidR="008627BB">
        <w:tab/>
      </w:r>
      <w:r>
        <w:t>27</w:t>
      </w:r>
    </w:p>
    <w:p w:rsidR="008627BB" w:rsidRDefault="003B7EC1">
      <w:r>
        <w:t>Conti Simone</w:t>
      </w:r>
      <w:r>
        <w:tab/>
      </w:r>
      <w:r w:rsidR="008627BB">
        <w:tab/>
      </w:r>
      <w:r w:rsidR="008627BB">
        <w:tab/>
      </w:r>
      <w:r>
        <w:t>259261</w:t>
      </w:r>
      <w:r w:rsidR="008627BB">
        <w:tab/>
        <w:t>2</w:t>
      </w:r>
      <w:r>
        <w:t>6</w:t>
      </w:r>
    </w:p>
    <w:p w:rsidR="008627BB" w:rsidRDefault="003B7EC1">
      <w:r>
        <w:t>Abbate Riccardo</w:t>
      </w:r>
      <w:r w:rsidR="008627BB">
        <w:tab/>
      </w:r>
      <w:r w:rsidR="008627BB">
        <w:tab/>
      </w:r>
      <w:r>
        <w:t>259567</w:t>
      </w:r>
      <w:r w:rsidR="008627BB">
        <w:tab/>
        <w:t>2</w:t>
      </w:r>
      <w:r>
        <w:t>2</w:t>
      </w:r>
    </w:p>
    <w:p w:rsidR="008627BB" w:rsidRDefault="003B7EC1">
      <w:r>
        <w:t>Paoli Lorenzo</w:t>
      </w:r>
      <w:r>
        <w:tab/>
      </w:r>
      <w:r>
        <w:tab/>
      </w:r>
      <w:r w:rsidR="008627BB">
        <w:tab/>
      </w:r>
      <w:r>
        <w:t>247560</w:t>
      </w:r>
      <w:r w:rsidR="008627BB">
        <w:tab/>
        <w:t>2</w:t>
      </w:r>
      <w:r>
        <w:t>2</w:t>
      </w:r>
    </w:p>
    <w:p w:rsidR="008627BB" w:rsidRDefault="003B7EC1">
      <w:proofErr w:type="spellStart"/>
      <w:r>
        <w:t>Gregoris</w:t>
      </w:r>
      <w:proofErr w:type="spellEnd"/>
      <w:r>
        <w:t xml:space="preserve"> </w:t>
      </w:r>
      <w:proofErr w:type="spellStart"/>
      <w:r>
        <w:t>Vaneranda</w:t>
      </w:r>
      <w:proofErr w:type="spellEnd"/>
      <w:r>
        <w:tab/>
      </w:r>
      <w:r w:rsidR="008627BB">
        <w:tab/>
      </w:r>
      <w:r>
        <w:t>259242</w:t>
      </w:r>
      <w:r w:rsidR="008627BB">
        <w:tab/>
        <w:t>2</w:t>
      </w:r>
      <w:r>
        <w:t>1</w:t>
      </w:r>
    </w:p>
    <w:p w:rsidR="008627BB" w:rsidRDefault="003B7EC1">
      <w:r>
        <w:t>Tini Ricardo</w:t>
      </w:r>
      <w:r>
        <w:tab/>
      </w:r>
      <w:r w:rsidR="008627BB">
        <w:tab/>
      </w:r>
      <w:r w:rsidR="008627BB">
        <w:tab/>
      </w:r>
      <w:r>
        <w:t>259439</w:t>
      </w:r>
      <w:r w:rsidR="008627BB">
        <w:tab/>
        <w:t>1</w:t>
      </w:r>
      <w:r>
        <w:t>9</w:t>
      </w:r>
    </w:p>
    <w:p w:rsidR="003B7EC1" w:rsidRDefault="003B7EC1">
      <w:r>
        <w:t>Tessitore Giuseppe</w:t>
      </w:r>
      <w:r>
        <w:tab/>
      </w:r>
      <w:r>
        <w:tab/>
        <w:t>260590</w:t>
      </w:r>
      <w:r>
        <w:tab/>
        <w:t>19</w:t>
      </w:r>
    </w:p>
    <w:p w:rsidR="008627BB" w:rsidRDefault="003B7EC1">
      <w:r>
        <w:t>Pignotti Patrizia</w:t>
      </w:r>
      <w:r>
        <w:tab/>
      </w:r>
      <w:r>
        <w:tab/>
        <w:t>253722</w:t>
      </w:r>
      <w:r>
        <w:tab/>
        <w:t>18</w:t>
      </w:r>
    </w:p>
    <w:p w:rsidR="003B7EC1" w:rsidRDefault="003B7EC1">
      <w:proofErr w:type="spellStart"/>
      <w:r>
        <w:t>Anadio</w:t>
      </w:r>
      <w:proofErr w:type="spellEnd"/>
      <w:r>
        <w:t xml:space="preserve"> Giorgia</w:t>
      </w:r>
      <w:r>
        <w:tab/>
      </w:r>
      <w:r>
        <w:tab/>
        <w:t>254254</w:t>
      </w:r>
      <w:r>
        <w:tab/>
        <w:t>18</w:t>
      </w:r>
    </w:p>
    <w:p w:rsidR="003B7EC1" w:rsidRDefault="003B7EC1"/>
    <w:p w:rsidR="008627BB" w:rsidRDefault="008627BB">
      <w:r>
        <w:t>Non superato</w:t>
      </w:r>
    </w:p>
    <w:p w:rsidR="008627BB" w:rsidRDefault="003B7EC1">
      <w:r>
        <w:t>244865; 259253; 259250; 259720; 260497; 259567</w:t>
      </w:r>
      <w:bookmarkStart w:id="0" w:name="_GoBack"/>
      <w:bookmarkEnd w:id="0"/>
      <w:r>
        <w:t xml:space="preserve"> </w:t>
      </w:r>
    </w:p>
    <w:sectPr w:rsidR="008627BB" w:rsidSect="009150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BB"/>
    <w:rsid w:val="003B7EC1"/>
    <w:rsid w:val="008627BB"/>
    <w:rsid w:val="009150BC"/>
    <w:rsid w:val="00D860E4"/>
    <w:rsid w:val="00F7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05EAD4"/>
  <w15:chartTrackingRefBased/>
  <w15:docId w15:val="{92E3A6FC-CA1F-4741-8E39-31159B52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Mackay</dc:creator>
  <cp:keywords/>
  <dc:description/>
  <cp:lastModifiedBy>Andrew Mackay</cp:lastModifiedBy>
  <cp:revision>2</cp:revision>
  <dcterms:created xsi:type="dcterms:W3CDTF">2019-07-08T08:51:00Z</dcterms:created>
  <dcterms:modified xsi:type="dcterms:W3CDTF">2019-07-08T08:51:00Z</dcterms:modified>
</cp:coreProperties>
</file>