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0F" w:rsidRDefault="00DC020F" w:rsidP="00DC020F">
      <w:pPr>
        <w:spacing w:after="0" w:line="240" w:lineRule="auto"/>
      </w:pPr>
      <w:r>
        <w:t>Esito dell’Esame di NPI del 25-09-19</w:t>
      </w:r>
    </w:p>
    <w:p w:rsidR="00DC020F" w:rsidRDefault="00DC020F" w:rsidP="00DC020F">
      <w:pPr>
        <w:spacing w:after="0" w:line="240" w:lineRule="auto"/>
      </w:pPr>
      <w:r>
        <w:t>Prova scritta:</w:t>
      </w:r>
    </w:p>
    <w:p w:rsidR="00DC020F" w:rsidRDefault="00DC020F" w:rsidP="00DC020F">
      <w:pPr>
        <w:spacing w:after="0" w:line="240" w:lineRule="auto"/>
      </w:pPr>
      <w:r>
        <w:t>230124: 11</w:t>
      </w:r>
    </w:p>
    <w:p w:rsidR="00DC020F" w:rsidRDefault="00DC020F" w:rsidP="00DC020F">
      <w:pPr>
        <w:spacing w:after="0" w:line="240" w:lineRule="auto"/>
      </w:pPr>
      <w:r>
        <w:t>228203: 16</w:t>
      </w:r>
    </w:p>
    <w:p w:rsidR="00DC020F" w:rsidRDefault="00DC020F" w:rsidP="00DC020F">
      <w:pPr>
        <w:spacing w:after="0" w:line="240" w:lineRule="auto"/>
      </w:pPr>
      <w:r>
        <w:t>249417: 26</w:t>
      </w:r>
    </w:p>
    <w:p w:rsidR="00DC020F" w:rsidRDefault="00DC020F" w:rsidP="00DC020F">
      <w:pPr>
        <w:spacing w:after="0" w:line="240" w:lineRule="auto"/>
      </w:pPr>
      <w:r>
        <w:t>248498: 16</w:t>
      </w:r>
    </w:p>
    <w:p w:rsidR="00DC020F" w:rsidRDefault="00DC020F" w:rsidP="00DC020F">
      <w:pPr>
        <w:spacing w:after="0" w:line="240" w:lineRule="auto"/>
      </w:pPr>
      <w:r>
        <w:t>232148: 12</w:t>
      </w:r>
    </w:p>
    <w:p w:rsidR="00DC020F" w:rsidRDefault="00DC020F" w:rsidP="00DC020F">
      <w:pPr>
        <w:spacing w:after="0" w:line="240" w:lineRule="auto"/>
      </w:pPr>
      <w:r>
        <w:t>248169: 14</w:t>
      </w:r>
    </w:p>
    <w:p w:rsidR="00DC020F" w:rsidRDefault="00DC020F" w:rsidP="00DC020F">
      <w:pPr>
        <w:spacing w:after="0" w:line="240" w:lineRule="auto"/>
      </w:pPr>
      <w:r>
        <w:t>203883: 5</w:t>
      </w:r>
    </w:p>
    <w:p w:rsidR="00D16F1E" w:rsidRDefault="00D16F1E" w:rsidP="00DC020F">
      <w:pPr>
        <w:spacing w:after="0" w:line="240" w:lineRule="auto"/>
      </w:pPr>
    </w:p>
    <w:p w:rsidR="00DC020F" w:rsidRDefault="00DC020F" w:rsidP="00DC020F">
      <w:pPr>
        <w:spacing w:after="0" w:line="240" w:lineRule="auto"/>
      </w:pPr>
      <w:r>
        <w:t>Esito della prova orale dell’esame di NPI del 25-09-2019:</w:t>
      </w:r>
    </w:p>
    <w:p w:rsidR="00DC020F" w:rsidRDefault="00DC020F" w:rsidP="00DC020F">
      <w:pPr>
        <w:spacing w:after="0" w:line="240" w:lineRule="auto"/>
      </w:pPr>
      <w:r>
        <w:t>248480: 24</w:t>
      </w:r>
    </w:p>
    <w:p w:rsidR="00DC020F" w:rsidRDefault="00DC020F" w:rsidP="00DC020F">
      <w:pPr>
        <w:spacing w:after="0" w:line="240" w:lineRule="auto"/>
      </w:pPr>
      <w:r>
        <w:t>236901: 25</w:t>
      </w:r>
    </w:p>
    <w:p w:rsidR="00DC020F" w:rsidRDefault="00DC020F" w:rsidP="00DC020F">
      <w:pPr>
        <w:spacing w:after="0" w:line="240" w:lineRule="auto"/>
      </w:pPr>
      <w:r>
        <w:t>249417: 26</w:t>
      </w:r>
    </w:p>
    <w:p w:rsidR="00DC020F" w:rsidRDefault="00DC020F" w:rsidP="00DC020F">
      <w:pPr>
        <w:spacing w:after="0" w:line="240" w:lineRule="auto"/>
      </w:pPr>
      <w:r>
        <w:t>228203: 24</w:t>
      </w:r>
    </w:p>
    <w:p w:rsidR="00DC020F" w:rsidRDefault="00DC020F" w:rsidP="00DC020F">
      <w:pPr>
        <w:spacing w:after="0" w:line="240" w:lineRule="auto"/>
      </w:pPr>
    </w:p>
    <w:p w:rsidR="00DC020F" w:rsidRDefault="00DC020F" w:rsidP="00DC020F">
      <w:pPr>
        <w:spacing w:after="0" w:line="240" w:lineRule="auto"/>
      </w:pPr>
    </w:p>
    <w:p w:rsidR="00DC020F" w:rsidRPr="00DC020F" w:rsidRDefault="00DC020F" w:rsidP="00DC020F">
      <w:pPr>
        <w:spacing w:after="0" w:line="240" w:lineRule="auto"/>
        <w:jc w:val="both"/>
        <w:rPr>
          <w:b/>
          <w:sz w:val="20"/>
          <w:szCs w:val="20"/>
        </w:rPr>
      </w:pPr>
      <w:r w:rsidRPr="00DC020F">
        <w:rPr>
          <w:b/>
          <w:sz w:val="20"/>
          <w:szCs w:val="20"/>
        </w:rPr>
        <w:t>Avviso agli studenti: per qualsiasi problema relativo ad errori nella trascrizione delle matricole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 xml:space="preserve">, </w:t>
      </w:r>
      <w:r w:rsidRPr="00DC020F">
        <w:rPr>
          <w:b/>
          <w:sz w:val="20"/>
          <w:szCs w:val="20"/>
        </w:rPr>
        <w:t xml:space="preserve"> consultare la docente al numero:  0862368627 (CRRA ospedale San Salvatore dal lunedì al ven</w:t>
      </w:r>
      <w:r>
        <w:rPr>
          <w:b/>
          <w:sz w:val="20"/>
          <w:szCs w:val="20"/>
        </w:rPr>
        <w:t>erdì tra le 13:00 e le 14:00). Si ricorda che per</w:t>
      </w:r>
      <w:r w:rsidRPr="00DC020F">
        <w:rPr>
          <w:b/>
          <w:sz w:val="20"/>
          <w:szCs w:val="20"/>
        </w:rPr>
        <w:t xml:space="preserve"> sostenere la prova orale facoltativa è necessario raggiungere allo scritto un punteggio superiore o uguale al 16.</w:t>
      </w:r>
    </w:p>
    <w:p w:rsidR="00DC020F" w:rsidRDefault="00DC020F" w:rsidP="00DC020F">
      <w:pPr>
        <w:pStyle w:val="Paragrafoelenco"/>
        <w:spacing w:after="0" w:line="240" w:lineRule="auto"/>
        <w:jc w:val="both"/>
        <w:rPr>
          <w:b/>
          <w:sz w:val="20"/>
          <w:szCs w:val="20"/>
        </w:rPr>
      </w:pPr>
    </w:p>
    <w:p w:rsidR="00DC020F" w:rsidRDefault="00DC020F" w:rsidP="00DC020F">
      <w:pPr>
        <w:pStyle w:val="Paragrafoelenco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Cordiali saluti</w:t>
      </w:r>
    </w:p>
    <w:p w:rsidR="00DC020F" w:rsidRPr="00B6044F" w:rsidRDefault="00DC020F" w:rsidP="00DC020F">
      <w:pPr>
        <w:pStyle w:val="Paragrafoelenco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Chiara Di Giovanni</w:t>
      </w:r>
    </w:p>
    <w:p w:rsidR="00DC020F" w:rsidRDefault="00DC020F" w:rsidP="00DC020F">
      <w:pPr>
        <w:spacing w:after="0" w:line="240" w:lineRule="auto"/>
        <w:jc w:val="both"/>
      </w:pPr>
    </w:p>
    <w:p w:rsidR="00DC020F" w:rsidRDefault="00DC020F" w:rsidP="00DC020F">
      <w:pPr>
        <w:spacing w:after="0" w:line="240" w:lineRule="auto"/>
      </w:pPr>
    </w:p>
    <w:sectPr w:rsidR="00DC020F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C020F"/>
    <w:rsid w:val="000339F5"/>
    <w:rsid w:val="001F0FC8"/>
    <w:rsid w:val="00265B5A"/>
    <w:rsid w:val="002A2581"/>
    <w:rsid w:val="00337D11"/>
    <w:rsid w:val="004A7791"/>
    <w:rsid w:val="004B6F07"/>
    <w:rsid w:val="005816A4"/>
    <w:rsid w:val="00661D4F"/>
    <w:rsid w:val="006E4BBC"/>
    <w:rsid w:val="006E75A8"/>
    <w:rsid w:val="00724D15"/>
    <w:rsid w:val="008D75F1"/>
    <w:rsid w:val="00A852B3"/>
    <w:rsid w:val="00CF2E06"/>
    <w:rsid w:val="00D00367"/>
    <w:rsid w:val="00D16F1E"/>
    <w:rsid w:val="00DB1B35"/>
    <w:rsid w:val="00DC020F"/>
    <w:rsid w:val="00DC14C9"/>
    <w:rsid w:val="00E02797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2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2019-10-04T10:36:00Z</dcterms:created>
  <dcterms:modified xsi:type="dcterms:W3CDTF">2019-10-04T10:49:00Z</dcterms:modified>
</cp:coreProperties>
</file>